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B6" w:rsidRPr="005724FB" w:rsidRDefault="005724FB" w:rsidP="005724FB">
      <w:pPr>
        <w:shd w:val="clear" w:color="auto" w:fill="FFFFFF"/>
        <w:spacing w:before="240" w:after="0" w:line="276" w:lineRule="auto"/>
        <w:jc w:val="both"/>
        <w:rPr>
          <w:rFonts w:ascii="Sylfaen" w:eastAsia="Times New Roman" w:hAnsi="Sylfaen" w:cs="Arial"/>
          <w:b/>
          <w:color w:val="222222"/>
          <w:sz w:val="32"/>
          <w:szCs w:val="32"/>
          <w:lang w:val="ka-GE"/>
        </w:rPr>
      </w:pPr>
      <w:r>
        <w:rPr>
          <w:rFonts w:ascii="Sylfaen" w:eastAsia="Times New Roman" w:hAnsi="Sylfaen" w:cs="Arial"/>
          <w:b/>
          <w:color w:val="222222"/>
          <w:sz w:val="32"/>
          <w:szCs w:val="32"/>
          <w:lang w:val="ka-GE"/>
        </w:rPr>
        <w:t xml:space="preserve">გიგზავნით ეკონომიკის სამინისტროს მიერ მომზადებულ ინფორმაციას </w:t>
      </w:r>
      <w:r w:rsidR="008947B6" w:rsidRPr="005724FB">
        <w:rPr>
          <w:rFonts w:ascii="Sylfaen" w:eastAsia="Times New Roman" w:hAnsi="Sylfaen" w:cs="Arial"/>
          <w:b/>
          <w:color w:val="222222"/>
          <w:sz w:val="32"/>
          <w:szCs w:val="32"/>
          <w:lang w:val="ka-GE"/>
        </w:rPr>
        <w:t>ინფლაციასა და ვალუტის კურსთან დაკავშირებით</w:t>
      </w:r>
      <w:r>
        <w:rPr>
          <w:rFonts w:ascii="Sylfaen" w:eastAsia="Times New Roman" w:hAnsi="Sylfaen" w:cs="Arial"/>
          <w:b/>
          <w:color w:val="222222"/>
          <w:sz w:val="32"/>
          <w:szCs w:val="32"/>
          <w:lang w:val="ka-GE"/>
        </w:rPr>
        <w:t>:</w:t>
      </w:r>
    </w:p>
    <w:p w:rsidR="005724FB" w:rsidRDefault="005724FB" w:rsidP="005724FB">
      <w:pPr>
        <w:shd w:val="clear" w:color="auto" w:fill="FFFFFF"/>
        <w:spacing w:before="240" w:after="0" w:line="360" w:lineRule="auto"/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</w:pPr>
    </w:p>
    <w:p w:rsidR="00904698" w:rsidRPr="005724FB" w:rsidRDefault="00904698" w:rsidP="005724FB">
      <w:pPr>
        <w:shd w:val="clear" w:color="auto" w:fill="FFFFFF"/>
        <w:spacing w:before="240" w:after="0" w:line="360" w:lineRule="auto"/>
        <w:rPr>
          <w:rFonts w:ascii="Sylfaen" w:eastAsia="Times New Roman" w:hAnsi="Sylfaen" w:cs="Arial"/>
          <w:b/>
          <w:color w:val="222222"/>
          <w:sz w:val="26"/>
          <w:szCs w:val="26"/>
        </w:rPr>
      </w:pPr>
      <w:r w:rsidRPr="005724FB"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  <w:t>საკომუნიკაციო მესიჯები</w:t>
      </w:r>
      <w:r w:rsidR="005724FB" w:rsidRPr="005724FB">
        <w:rPr>
          <w:rFonts w:ascii="Sylfaen" w:eastAsia="Times New Roman" w:hAnsi="Sylfaen" w:cs="Arial"/>
          <w:b/>
          <w:color w:val="222222"/>
          <w:sz w:val="26"/>
          <w:szCs w:val="26"/>
        </w:rPr>
        <w:t>:</w:t>
      </w:r>
    </w:p>
    <w:p w:rsidR="00904698" w:rsidRPr="005724FB" w:rsidRDefault="00904698" w:rsidP="005724FB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ეროვნული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ბანკი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დამოუკიდებელია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ის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დამოუკიდებლად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ატარებს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ისეთ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მონეტარულ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პოლიტიკას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იღებს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გადაწყვეტილებებს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რომლებიც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საჭიროა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ფასების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სტაბილურობისათვის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>. </w:t>
      </w:r>
    </w:p>
    <w:p w:rsidR="00904698" w:rsidRPr="005724FB" w:rsidRDefault="00904698" w:rsidP="005724FB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ეროვნული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ბანკი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უყურებს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პროგნოზს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იღებს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შესაბამის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გადაწყვეტილებას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2-3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წელია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2013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წლიდან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წლიური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3%-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ნაკლებია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:rsidR="00904698" w:rsidRPr="005724FB" w:rsidRDefault="00904698" w:rsidP="005724FB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ეროვნული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ბანკის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მაჩვენებელი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2018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წლიდან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3%-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ბაზრებზე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შოკები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მუდმივად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არსებობს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ამდენად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ერთი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იგივე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კონკრეტული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მნიშვნელობის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მიღწევა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ყოველ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თვე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შეუძლებელია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სწორედ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ამიტომ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თარგეთირების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პირობებში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მაჩვენებელი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პერიოდზეა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გათვლილი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ეს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იმას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ნიშნავს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რომ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ერთი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მხრივ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შოკების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გამო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თითქმის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ყოველთვის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განსხვავებული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იქნება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დონისგან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ზოგჯერ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იქნება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უფრო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მაღალი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ზოგჯერ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კი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-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უფრო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დაბალი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როგორც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ეროვნულმა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ბანკმა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განაცხადა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გააკეთებს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ყველაფერს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რათა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3%-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თან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ახლოს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იყოს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>. </w:t>
      </w:r>
    </w:p>
    <w:p w:rsidR="00904698" w:rsidRPr="005724FB" w:rsidRDefault="00904698" w:rsidP="005724FB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ბიუჯეტის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დეფიციტი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დაბალი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წელს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კიდევ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უფრო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მცირდება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მომავალ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წლებში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რაც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საერთაშორისო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სავალუტო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ფონდის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მიერ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მხარდაჭერილი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პროგრამითაც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გათვალისწინებული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ამდენად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ბიუჯეტის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არსებული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დეფიციტი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ინფლაციაზე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უარყოფით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გავლენას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ახდენს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მონეტარული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პოლიტიკის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ძირითადი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lastRenderedPageBreak/>
        <w:t>მიმართულების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მიხედვით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 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მიზნობრივი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მაჩვენებელი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3%-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 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ნიშნავს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რომ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მუდმივად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3%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იქნება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არამედ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იმას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რომ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ინფლაციის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საშუალო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მნიშვნელობა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2-3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წლის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მანძილზე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სამიზნე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მაჩვენებელთან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ახლოს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იქნება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>. </w:t>
      </w:r>
    </w:p>
    <w:p w:rsidR="00904698" w:rsidRPr="005724FB" w:rsidRDefault="00904698" w:rsidP="005724FB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მონეტარული</w:t>
      </w:r>
      <w:proofErr w:type="spellEnd"/>
      <w:proofErr w:type="gram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პოლიტიკის</w:t>
      </w:r>
      <w:proofErr w:type="spell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გამკაცრების</w:t>
      </w:r>
      <w:proofErr w:type="spell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გავლენა</w:t>
      </w:r>
      <w:proofErr w:type="spell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ეკონომიკურ</w:t>
      </w:r>
      <w:proofErr w:type="spell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b/>
          <w:color w:val="222222"/>
          <w:sz w:val="26"/>
          <w:szCs w:val="26"/>
        </w:rPr>
        <w:t>ზრდაზე</w:t>
      </w:r>
      <w:proofErr w:type="spellEnd"/>
      <w:r w:rsidRPr="005724FB">
        <w:rPr>
          <w:rFonts w:ascii="Arial" w:eastAsia="Times New Roman" w:hAnsi="Arial" w:cs="Arial"/>
          <w:b/>
          <w:color w:val="222222"/>
          <w:sz w:val="26"/>
          <w:szCs w:val="26"/>
        </w:rPr>
        <w:t xml:space="preserve">-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მონეტარული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პოლიტიკის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გამკაცრებამ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შესაძლებელია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მოკლევადიან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პერიოდში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ეკონომიკურ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ზრდაზე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მცირე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გავლენა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მოახდინოს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მაგრამ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დროზე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გამკაცრებული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პოლიტიკა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დადებით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გავლენას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მოახდენს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გრძელვადიან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ზრდაზე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ჩვენი</w:t>
      </w:r>
      <w:proofErr w:type="spellEnd"/>
      <w:proofErr w:type="gram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მიზანი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კი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სწორედ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სტაბილური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გრძელვადიანი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ზრდაა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რაც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იწვევს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დასაქმების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ზრდასა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მოსახლეობის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ეკონომიკური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მდგომარეობის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გაუმჯობესებას</w:t>
      </w:r>
      <w:proofErr w:type="spellEnd"/>
      <w:r w:rsidRPr="005724FB">
        <w:rPr>
          <w:rFonts w:ascii="Arial" w:eastAsia="Times New Roman" w:hAnsi="Arial" w:cs="Arial"/>
          <w:color w:val="222222"/>
          <w:sz w:val="26"/>
          <w:szCs w:val="26"/>
        </w:rPr>
        <w:t>. </w:t>
      </w:r>
    </w:p>
    <w:p w:rsidR="00904698" w:rsidRPr="005724FB" w:rsidRDefault="00904698" w:rsidP="005724FB">
      <w:pPr>
        <w:shd w:val="clear" w:color="auto" w:fill="FFFFFF"/>
        <w:spacing w:before="240" w:after="0" w:line="360" w:lineRule="auto"/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</w:pPr>
    </w:p>
    <w:p w:rsidR="004153B1" w:rsidRPr="005724FB" w:rsidRDefault="00904698" w:rsidP="005724FB">
      <w:pPr>
        <w:shd w:val="clear" w:color="auto" w:fill="FFFFFF"/>
        <w:spacing w:before="240" w:after="0" w:line="360" w:lineRule="auto"/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</w:pPr>
      <w:r w:rsidRPr="005724FB"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  <w:t xml:space="preserve">საკომუნიკაციო მესიჯები </w:t>
      </w:r>
      <w:r w:rsidR="00E9342A" w:rsidRPr="005724FB"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  <w:t>ვალუტის</w:t>
      </w:r>
      <w:r w:rsidRPr="005724FB"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  <w:t xml:space="preserve"> კურსთან დაკავშირებით</w:t>
      </w:r>
      <w:r w:rsidR="005724FB">
        <w:rPr>
          <w:rFonts w:ascii="Sylfaen" w:eastAsia="Times New Roman" w:hAnsi="Sylfaen" w:cs="Arial"/>
          <w:b/>
          <w:color w:val="222222"/>
          <w:sz w:val="26"/>
          <w:szCs w:val="26"/>
          <w:lang w:val="ka-GE"/>
        </w:rPr>
        <w:t>:</w:t>
      </w:r>
    </w:p>
    <w:p w:rsidR="004153B1" w:rsidRPr="004153B1" w:rsidRDefault="004153B1" w:rsidP="005724FB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საქართველოში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როგორც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განვითარებულ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ღია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ქვეყანაში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მოქმედებს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გაცვლითი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რეჟიმი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ტიპის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ღია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მცირე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ზომის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ეკონომიკისთვის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უზრუნველყოფს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დასაქმების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4153B1" w:rsidRPr="004153B1" w:rsidRDefault="004153B1" w:rsidP="005724FB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მოსახლეობისა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ბიზნესისათვის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მნიშვნელოვანია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პირობებში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მიიღწევა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დაბალი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ფისკალური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დეფიციტისა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ფასების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სტაბილურობასთან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ერთად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4153B1" w:rsidRPr="004153B1" w:rsidRDefault="004153B1" w:rsidP="005724FB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ლარის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მოკლევადიანი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მერყეობა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ნორმალური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კურსისთვის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დამახასიათებელი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ქცევაა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თავის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მხრივ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მოკლევადიანი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მერყეობა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უზრუნველყო</w:t>
      </w:r>
      <w:bookmarkStart w:id="0" w:name="_GoBack"/>
      <w:bookmarkEnd w:id="0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პერიოდში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4153B1" w:rsidRPr="00904698" w:rsidRDefault="004153B1" w:rsidP="005724FB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ჩვენი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შეფასებით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ბოლოდროინდელი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გაუფასურების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ძირითადი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მიზეზი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მოლოდინები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იყო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რასაც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როგორც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ვაჭრობის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მონაცემებიდან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ჩანს</w:t>
      </w:r>
      <w:proofErr w:type="spellEnd"/>
      <w:r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,</w:t>
      </w:r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უწყობდა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ნოემბერში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იმპორტის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შედარებით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გააქტიურება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ტურიზმით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გამოწვეული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lastRenderedPageBreak/>
        <w:t>სეზონურობა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სავალუტო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ბაზრის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განვითარებასთან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ერთად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სეზონურობის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ფაქტორიც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გაქრება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ჩვენ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უკვე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ვხედავთ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გარკვეული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ძვრები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ფორვარდული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ოპერაციების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კუთხით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შეუწყობს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მომავალში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სეზონური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განეიტრალებას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</w:p>
    <w:p w:rsidR="004153B1" w:rsidRPr="005724FB" w:rsidRDefault="004153B1" w:rsidP="005724FB">
      <w:pPr>
        <w:shd w:val="clear" w:color="auto" w:fill="FFFFFF"/>
        <w:spacing w:before="240" w:after="0" w:line="360" w:lineRule="auto"/>
        <w:rPr>
          <w:rFonts w:ascii="Sylfaen" w:eastAsia="Times New Roman" w:hAnsi="Sylfaen" w:cs="Arial"/>
          <w:b/>
          <w:color w:val="222222"/>
          <w:sz w:val="26"/>
          <w:szCs w:val="26"/>
          <w:u w:val="single"/>
          <w:lang w:val="ka-GE"/>
        </w:rPr>
      </w:pPr>
      <w:r w:rsidRPr="005724FB">
        <w:rPr>
          <w:rFonts w:ascii="Sylfaen" w:eastAsia="Times New Roman" w:hAnsi="Sylfaen" w:cs="Arial"/>
          <w:b/>
          <w:color w:val="222222"/>
          <w:sz w:val="26"/>
          <w:szCs w:val="26"/>
          <w:u w:val="single"/>
          <w:lang w:val="ka-GE"/>
        </w:rPr>
        <w:t>ინფორმაციისთვის</w:t>
      </w:r>
      <w:r w:rsidR="005724FB" w:rsidRPr="005724FB">
        <w:rPr>
          <w:rFonts w:ascii="Sylfaen" w:eastAsia="Times New Roman" w:hAnsi="Sylfaen" w:cs="Arial"/>
          <w:b/>
          <w:color w:val="222222"/>
          <w:sz w:val="26"/>
          <w:szCs w:val="26"/>
          <w:u w:val="single"/>
          <w:lang w:val="ka-GE"/>
        </w:rPr>
        <w:t>:</w:t>
      </w:r>
    </w:p>
    <w:p w:rsidR="004153B1" w:rsidRPr="005724FB" w:rsidRDefault="004153B1" w:rsidP="005724FB">
      <w:pPr>
        <w:shd w:val="clear" w:color="auto" w:fill="FFFFFF"/>
        <w:spacing w:before="240" w:after="0" w:line="360" w:lineRule="auto"/>
        <w:jc w:val="both"/>
        <w:rPr>
          <w:rFonts w:ascii="Sylfaen" w:eastAsia="Times New Roman" w:hAnsi="Sylfaen" w:cs="Sylfaen"/>
          <w:color w:val="222222"/>
          <w:sz w:val="26"/>
          <w:szCs w:val="26"/>
        </w:rPr>
      </w:pPr>
      <w:proofErr w:type="spellStart"/>
      <w:proofErr w:type="gram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მოსახლეობის</w:t>
      </w:r>
      <w:proofErr w:type="spellEnd"/>
      <w:proofErr w:type="gram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ეკონომიკური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მდგომარეობის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გაუმჯობესებას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მაღალი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და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სტაბილური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ეკონომიკური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ზრდა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უზრუნველყოფს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,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რისთვისაც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ფასების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სტაბილურობა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არის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აუცილებელი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 xml:space="preserve"> </w:t>
      </w:r>
      <w:proofErr w:type="spellStart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პირობა</w:t>
      </w:r>
      <w:proofErr w:type="spellEnd"/>
      <w:r w:rsidRPr="005724FB">
        <w:rPr>
          <w:rFonts w:ascii="Sylfaen" w:eastAsia="Times New Roman" w:hAnsi="Sylfaen" w:cs="Sylfaen"/>
          <w:color w:val="222222"/>
          <w:sz w:val="26"/>
          <w:szCs w:val="26"/>
        </w:rPr>
        <w:t>. </w:t>
      </w: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შემთხვევაში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ფასების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გულისხმობს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საშუალოვადიან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პერიოდში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3%-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ახლოს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ყოფნას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ხედავს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ფასების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(3%-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მეტა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გაამკაცრებს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ხოლო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მოსალოდნელი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უფრო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ნაკლებია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მაშინ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შეარბილებს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ასეთი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ქცევით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ეტაპობრივად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დაუახლოებს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მაჩვენებელს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რეჟიმს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თარგეთირების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რეჟიმი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ეწოდება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თარგეთირებით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ფასების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დაბალი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საზოგა</w:t>
      </w:r>
      <w:r w:rsidRPr="004153B1">
        <w:rPr>
          <w:rFonts w:ascii="Arial" w:eastAsia="Times New Roman" w:hAnsi="Arial" w:cs="Arial"/>
          <w:color w:val="222222"/>
          <w:sz w:val="24"/>
          <w:szCs w:val="24"/>
        </w:rPr>
        <w:t>¬</w:t>
      </w:r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დოებრივი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დანახარჯებით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მიიღწევა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ხოლო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სხვა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ალტერნატივებთან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შედარებით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მაღალი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თარგეთირების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რეჟიმის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დროს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ეგზოგენური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არსებობისას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ცენტრალური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უშვებს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მაჩვენებლიდან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გადახრას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ახდენს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გავლენას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ტრენდზე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მაგალითად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2017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წელს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მაჩვენებელი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4%-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ხოლო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ოქტომბერში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6.4%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იყო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მიუხედავად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იმისა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მიზნობრივზე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მაღალი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მოსალოდნელი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იყო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ეროვნულმა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ბანკმა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გაამკაცრა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რადგან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ერთჯერადი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გავლენა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დაახლოებით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2.5%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lastRenderedPageBreak/>
        <w:t>იყო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ხოლო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გარეშე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3.9%.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საქართველო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თარგეთირებაზე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2009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წლის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ბოლოდან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გადავიდა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შემდეგ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საშუალო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წლიური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მაჩვენებელი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3.5%-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როდესაც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ცენტრალური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ამკაცრებს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არბილებს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მაშინ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როდესაც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საჭიროებაა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აკეთებს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გამჭვირვალედ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მაშინ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საპროცენტო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დაბალია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მაგალითად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საჭიროა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გამკაცრება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ქმედებას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დააგვიანებს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მაშინ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მომავალში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პროცენტის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უფრო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მეტად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აწევა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საჭირო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ვიდრე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დროული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რეაგირების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დროს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იქნებოდა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აუცილებელი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გრძელვადიანად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დაბალი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საპროცენტო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თავის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მხრივ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უწყობს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ინვესტიციებსა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ფაქტორების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გათვალისწინებით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ცენტრალურ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მინიჭებული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აქვთ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დამოუკიდებლობა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რათა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აგენტებმა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იცოდნენ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გადაწყვეტილებას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იღებს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მხოლოდ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მისი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მანდატის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შესაბამისად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თავის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მხრივ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აუმჯობესებს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მოლოდინებსა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904698" w:rsidRPr="004153B1" w:rsidRDefault="00904698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გადაწყვეტილების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მისაღებად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აკეთებს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პროგნოზს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დღევანდელი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პროგნოზით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ნომინალური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ეფექტური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გაცვლითი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ბოლოდროინდელმა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გაუფასურებამ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მოლოდინების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გამოიწვია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რამაც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გაზარდა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პროგნოზირებული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მაჩვენებელი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საპასუხოდ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ამკაცრებს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ისეთ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დონემდე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გაანეიტრალოს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კურსის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გაუფასურებისაგან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გამოწვეული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ინფლაციის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მოლოდინების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გავლენა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0.25%-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გაიზარდა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4153B1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განაკვეთის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ძვირდება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ლარის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მცურავი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სესხები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თუმცა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ცალკეულ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სესხზე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გავლენა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მცირეა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მაგალითად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: 50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ათასი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ლარის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5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წლიან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იპოთეკურ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სესხზე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0.25%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განაკვეთის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(10.5%-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10.75%-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მდე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იწვევს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ყოველთვიური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გადახდის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მხოლოდ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6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ლარით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მატებას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(1,075-</w:t>
      </w:r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დან</w:t>
      </w:r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იზრდება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1,081-</w:t>
      </w:r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მდე</w:t>
      </w:r>
      <w:r w:rsidRPr="004153B1">
        <w:rPr>
          <w:rFonts w:ascii="Arial" w:eastAsia="Times New Roman" w:hAnsi="Arial" w:cs="Arial"/>
          <w:color w:val="222222"/>
          <w:sz w:val="24"/>
          <w:szCs w:val="24"/>
        </w:rPr>
        <w:t>);</w:t>
      </w:r>
    </w:p>
    <w:p w:rsidR="00A94DB8" w:rsidRPr="00904698" w:rsidRDefault="004153B1" w:rsidP="005724FB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ეროვნული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ბანკის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ეტაპობრივი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გამკაცრება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შერბილება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ახდენს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ციკლების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დასტაბილურებას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ხელს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უწყობს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გრძელვადიან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სტაბილურ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ნორმალურ</w:t>
      </w:r>
      <w:proofErr w:type="spellEnd"/>
      <w:proofErr w:type="gram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lastRenderedPageBreak/>
        <w:t>სიტუაციაში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ანუ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გვაქვს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კრიზისული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პერიოდი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გადახურება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მსგავსი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მონეტარული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პოლიტიკის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დროული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გამკაცრება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შერბილების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ეფექტი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მოკლევადიანი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ეკონომიკურ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ზრდაზე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ფაქტიურად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153B1">
        <w:rPr>
          <w:rFonts w:ascii="Sylfaen" w:eastAsia="Times New Roman" w:hAnsi="Sylfaen" w:cs="Sylfaen"/>
          <w:color w:val="222222"/>
          <w:sz w:val="24"/>
          <w:szCs w:val="24"/>
        </w:rPr>
        <w:t>შეუმჩნეველია</w:t>
      </w:r>
      <w:proofErr w:type="spellEnd"/>
      <w:r w:rsidRPr="004153B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sectPr w:rsidR="00A94DB8" w:rsidRPr="00904698" w:rsidSect="005724FB">
      <w:footerReference w:type="default" r:id="rId7"/>
      <w:pgSz w:w="12240" w:h="15840"/>
      <w:pgMar w:top="1440" w:right="104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4C" w:rsidRDefault="0085214C" w:rsidP="005724FB">
      <w:pPr>
        <w:spacing w:after="0" w:line="240" w:lineRule="auto"/>
      </w:pPr>
      <w:r>
        <w:separator/>
      </w:r>
    </w:p>
  </w:endnote>
  <w:endnote w:type="continuationSeparator" w:id="0">
    <w:p w:rsidR="0085214C" w:rsidRDefault="0085214C" w:rsidP="0057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786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4FB" w:rsidRDefault="00572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24FB" w:rsidRDefault="00572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4C" w:rsidRDefault="0085214C" w:rsidP="005724FB">
      <w:pPr>
        <w:spacing w:after="0" w:line="240" w:lineRule="auto"/>
      </w:pPr>
      <w:r>
        <w:separator/>
      </w:r>
    </w:p>
  </w:footnote>
  <w:footnote w:type="continuationSeparator" w:id="0">
    <w:p w:rsidR="0085214C" w:rsidRDefault="0085214C" w:rsidP="0057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123"/>
    <w:multiLevelType w:val="hybridMultilevel"/>
    <w:tmpl w:val="D7CA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6A77"/>
    <w:multiLevelType w:val="hybridMultilevel"/>
    <w:tmpl w:val="5752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C2A8C"/>
    <w:multiLevelType w:val="hybridMultilevel"/>
    <w:tmpl w:val="15F0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1"/>
    <w:rsid w:val="004153B1"/>
    <w:rsid w:val="005724FB"/>
    <w:rsid w:val="0085214C"/>
    <w:rsid w:val="008947B6"/>
    <w:rsid w:val="00904698"/>
    <w:rsid w:val="00A94DB8"/>
    <w:rsid w:val="00E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668D5-0011-456D-AB38-000DBD84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4FB"/>
  </w:style>
  <w:style w:type="paragraph" w:styleId="Footer">
    <w:name w:val="footer"/>
    <w:basedOn w:val="Normal"/>
    <w:link w:val="FooterChar"/>
    <w:uiPriority w:val="99"/>
    <w:unhideWhenUsed/>
    <w:rsid w:val="0057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Kukuladze</dc:creator>
  <cp:keywords/>
  <dc:description/>
  <cp:lastModifiedBy>Ketevan Dolidze</cp:lastModifiedBy>
  <cp:revision>4</cp:revision>
  <dcterms:created xsi:type="dcterms:W3CDTF">2017-12-13T11:17:00Z</dcterms:created>
  <dcterms:modified xsi:type="dcterms:W3CDTF">2017-12-13T11:45:00Z</dcterms:modified>
</cp:coreProperties>
</file>